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60" w:rsidRDefault="007E7460" w:rsidP="007E7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noProof/>
          <w:sz w:val="42"/>
          <w:szCs w:val="42"/>
        </w:rPr>
        <w:drawing>
          <wp:inline distT="0" distB="0" distL="0" distR="0" wp14:anchorId="4698DD02">
            <wp:extent cx="1219200" cy="676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2"/>
          <w:szCs w:val="42"/>
        </w:rPr>
        <w:tab/>
      </w:r>
      <w:r>
        <w:rPr>
          <w:rFonts w:ascii="Times New Roman" w:eastAsia="Times New Roman" w:hAnsi="Times New Roman" w:cs="Times New Roman"/>
          <w:sz w:val="42"/>
          <w:szCs w:val="42"/>
        </w:rPr>
        <w:tab/>
      </w:r>
      <w:r>
        <w:rPr>
          <w:rFonts w:ascii="Times New Roman" w:eastAsia="Times New Roman" w:hAnsi="Times New Roman" w:cs="Times New Roman"/>
          <w:noProof/>
          <w:sz w:val="42"/>
          <w:szCs w:val="42"/>
        </w:rPr>
        <w:drawing>
          <wp:inline distT="0" distB="0" distL="0" distR="0" wp14:anchorId="1F6C4AA6">
            <wp:extent cx="369633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460" w:rsidRDefault="007E7460" w:rsidP="0010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3723ED" w:rsidRPr="00A1335C" w:rsidRDefault="00556D42" w:rsidP="001040C0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June 25, 2019</w:t>
      </w:r>
    </w:p>
    <w:p w:rsidR="007E7460" w:rsidRPr="00A1335C" w:rsidRDefault="007E7460" w:rsidP="001040C0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BF32E2" w:rsidRDefault="00BF32E2" w:rsidP="00BF32E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CCC Releases </w:t>
      </w:r>
      <w:r w:rsidR="00CD4B8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Spring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Honor Roll List</w:t>
      </w:r>
    </w:p>
    <w:p w:rsidR="00BF32E2" w:rsidRDefault="00BF32E2" w:rsidP="00BF32E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F32E2" w:rsidRDefault="00BF32E2" w:rsidP="00BF32E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Coffeyville Community College is proud to release the list of students who made the Honor Roll. </w:t>
      </w:r>
    </w:p>
    <w:p w:rsidR="00BF32E2" w:rsidRDefault="00BF32E2" w:rsidP="00BF32E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009B3" w:rsidRDefault="00BF32E2" w:rsidP="00556D42">
      <w:pPr>
        <w:spacing w:after="0"/>
        <w:rPr>
          <w:rFonts w:eastAsia="Times New Roman" w:cstheme="minorHAnsi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Placement on the President’s Honor Roll requires a minimum of 14 hours of graded academic work with a grade point average of 3.75 or higher and no grade below a B.  The Vice President’s Honor Roll requires a minimum of 12 hours of graded academic work with a grade point average of 3.4 or higher and no grade below a B.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Following below are the various honor roll designations by hometown, or by country for international students and U.S. territory residents.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556D42" w:rsidRPr="00556D42">
        <w:rPr>
          <w:rFonts w:eastAsia="Times New Roman" w:cstheme="minorHAnsi"/>
        </w:rPr>
        <w:t xml:space="preserve">                            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22"/>
        <w:gridCol w:w="1392"/>
        <w:gridCol w:w="1765"/>
        <w:gridCol w:w="1899"/>
        <w:gridCol w:w="665"/>
        <w:gridCol w:w="907"/>
      </w:tblGrid>
      <w:tr w:rsidR="00556D42" w:rsidRPr="00556D42" w:rsidTr="00556D42">
        <w:trPr>
          <w:trHeight w:val="375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6D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President's 4.0 Honor Roll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D42" w:rsidRPr="00556D42" w:rsidTr="00556D42">
        <w:trPr>
          <w:trHeight w:val="315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6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Spring 2019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4:F99"/>
            <w:bookmarkStart w:id="1" w:name="RANGE!A4:F55"/>
            <w:bookmarkEnd w:id="0"/>
            <w:bookmarkEnd w:id="1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first_name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last_name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Muhammad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Khan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Anchorage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Michaela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Dardanelle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Seren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Hughes-Ford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Fort Collins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Altoona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Atchison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Cari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Azbell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Allyson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Shelley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Cherryvale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Kelby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Deenihan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DeRosa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Hearson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Heiter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Hepola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Holler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Saitharn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Im-Iam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Kill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Keric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Maulsby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Munson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Viridiana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Ornelas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Phelan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Reardon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Reiner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Rooks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Courtland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Witwer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Yeubanks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Erick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Derrell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Wilcox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Eastborough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Horn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Brogan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Fredonia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Rilee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Galesburg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Myah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Reel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Goddard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Marissa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Haysville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Whitney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Haysville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Bailee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Holland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Leyda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Lingenfelter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Morelli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Ewing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Fockler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Kolton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Stover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McCune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Olathe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Shepard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Oswego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Carey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Overland Park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Sabrina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Waun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Ziara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Eckels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Meagan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Strum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Granby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Oak Grove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Brooklyn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Willard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Gallup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Holcomb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Holcomb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Dereck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Taboada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Erianna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Broken Arrow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Moseley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Claremore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Collinsville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Kirkland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Copan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McKinney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Michaela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Wauqua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Holdenville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Bryttnie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Locust Grove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Cierra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Muskogee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Hines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Nowata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Stacia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Spears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Skiatook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Trenton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Spess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Skiatook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Giesen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Megaan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Lafferty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MaKylah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Tulsa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Wilkins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Vinita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Welch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Fabiana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 Jesus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Caguas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Chattanooga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DeKyra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Memphis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Cain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McKinney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Isabelle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Attenborough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Eibl</w:t>
            </w:r>
            <w:proofErr w:type="spellEnd"/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Fuerstenfeldbruck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Sayo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Niiyama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Nidoya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JP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Vitor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Pereira Matos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Rua</w:t>
            </w:r>
            <w:proofErr w:type="spellEnd"/>
            <w:r w:rsidRPr="00556D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Jatobas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Isadora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Guine</w:t>
            </w:r>
            <w:proofErr w:type="spellEnd"/>
            <w:r w:rsidRPr="00556D42">
              <w:rPr>
                <w:rFonts w:ascii="Calibri" w:eastAsia="Times New Roman" w:hAnsi="Calibri" w:cs="Calibri"/>
                <w:color w:val="000000"/>
              </w:rPr>
              <w:t xml:space="preserve"> De Souza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Sao Paulo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Lima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Sao Paulo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Alissa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Toda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Sao Paulo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Mooney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Tadley,Hampshire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</w:tr>
      <w:tr w:rsidR="00556D42" w:rsidRPr="00556D42" w:rsidTr="00556D42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Guilherme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Bittencourt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 xml:space="preserve">Vila </w:t>
            </w: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Velha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</w:tbl>
    <w:p w:rsidR="00556D42" w:rsidRDefault="00556D42" w:rsidP="00556D42">
      <w:pPr>
        <w:spacing w:after="0"/>
        <w:rPr>
          <w:rFonts w:eastAsia="Times New Roman" w:cstheme="minorHAnsi"/>
        </w:rPr>
      </w:pPr>
    </w:p>
    <w:p w:rsidR="00556D42" w:rsidRPr="00556D42" w:rsidRDefault="00556D42" w:rsidP="00556D42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 w:rsidRPr="00556D42">
        <w:rPr>
          <w:rFonts w:eastAsia="Times New Roman" w:cstheme="minorHAnsi"/>
          <w:b/>
          <w:sz w:val="28"/>
          <w:szCs w:val="28"/>
        </w:rPr>
        <w:t>President’s 3.75+ Honor Roll</w:t>
      </w:r>
    </w:p>
    <w:tbl>
      <w:tblPr>
        <w:tblW w:w="6639" w:type="dxa"/>
        <w:tblLook w:val="04A0" w:firstRow="1" w:lastRow="0" w:firstColumn="1" w:lastColumn="0" w:noHBand="0" w:noVBand="1"/>
      </w:tblPr>
      <w:tblGrid>
        <w:gridCol w:w="1280"/>
        <w:gridCol w:w="1960"/>
        <w:gridCol w:w="2340"/>
        <w:gridCol w:w="540"/>
        <w:gridCol w:w="519"/>
      </w:tblGrid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Battin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Green Mountain Falls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Laheerah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West Palm Beach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Trentavious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Athens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Kenyon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Baxter Springs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Pinkerton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Hightower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Cherryvale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McWhirt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Chetopa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Armando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Aguilera Lopez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DeAnda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DeAnda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Derek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Loffer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Janina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Reck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Bonnel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Cummings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Yeubanks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Elk City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Risley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Emporia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MacKenzie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Tyrin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Cosey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Semmel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Manhattan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Doherty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Olathe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Overland Park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Borcherding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Rossville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Easton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Rindt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Salina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Sedan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Dodge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Topeka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Breaus</w:t>
            </w:r>
            <w:proofErr w:type="spellEnd"/>
            <w:r w:rsidRPr="00556D42">
              <w:rPr>
                <w:rFonts w:ascii="Calibri" w:eastAsia="Times New Roman" w:hAnsi="Calibri" w:cs="Calibri"/>
                <w:color w:val="000000"/>
              </w:rPr>
              <w:t xml:space="preserve"> Bridge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Jabari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Walters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Yolanda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Marrero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Keishawn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Flowers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Toledo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Payton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Emert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Geoff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Mendez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Driggers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Dewey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Schreppel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Dewey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Branden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Drumright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Berg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Midwest City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Shiloh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Nowata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Kierra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Littlefield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Nowata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Tallon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Matlock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Nowata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Pryor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Tidmore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Carrollton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Guntin</w:t>
            </w:r>
            <w:proofErr w:type="spellEnd"/>
            <w:r w:rsidRPr="00556D42">
              <w:rPr>
                <w:rFonts w:ascii="Calibri" w:eastAsia="Times New Roman" w:hAnsi="Calibri" w:cs="Calibri"/>
                <w:color w:val="000000"/>
              </w:rPr>
              <w:t xml:space="preserve"> Barreiro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 Coruna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Conceicao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Belo Horizonte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Adelina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Guadalajara, Jalisco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MX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Davide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Favilla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 xml:space="preserve">San </w:t>
            </w: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Severo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</w:tr>
      <w:tr w:rsidR="00556D42" w:rsidRPr="00556D42" w:rsidTr="00556D4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Rodrigues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Sao Paulo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</w:tr>
    </w:tbl>
    <w:p w:rsidR="00556D42" w:rsidRPr="00556D42" w:rsidRDefault="00556D42" w:rsidP="00556D4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Vice President’s 4.0 Honor Roll</w:t>
      </w:r>
    </w:p>
    <w:tbl>
      <w:tblPr>
        <w:tblW w:w="6487" w:type="dxa"/>
        <w:tblLook w:val="04A0" w:firstRow="1" w:lastRow="0" w:firstColumn="1" w:lastColumn="0" w:noHBand="0" w:noVBand="1"/>
      </w:tblPr>
      <w:tblGrid>
        <w:gridCol w:w="1880"/>
        <w:gridCol w:w="1630"/>
        <w:gridCol w:w="1890"/>
        <w:gridCol w:w="550"/>
        <w:gridCol w:w="820"/>
      </w:tblGrid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Whitnee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Rudy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 xml:space="preserve">Alvarez </w:t>
            </w: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Armas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Lehigh Acres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Baxter Springs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Burk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Johnathan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Housel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Cherryvale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Box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Chance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Merrill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Rebekah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Reardon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Reel Hawk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Trimble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VanAnne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Kaden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Crain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Derick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Soard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Dearing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  <w:bookmarkStart w:id="2" w:name="_GoBack"/>
        <w:bookmarkEnd w:id="2"/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McGee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Boyt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Blayne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Rockers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Greeley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Counsil</w:t>
            </w:r>
            <w:proofErr w:type="spellEnd"/>
            <w:r w:rsidRPr="00556D42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Pauline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Messner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Morelli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Morelli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Penrod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Greer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Kechi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Peighton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Larned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Montezuma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McMurray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Niotaze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Oswego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Macey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Oswego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Merchant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Sedan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Senecal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Trahan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Youngsville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Bailee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Ulery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Asbury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Kamryn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Broken Arrow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Mosley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Dewey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Kallie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Foraker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Russ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Grove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Pursley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Chasey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6D42">
              <w:rPr>
                <w:rFonts w:ascii="Calibri" w:eastAsia="Times New Roman" w:hAnsi="Calibri" w:cs="Calibri"/>
                <w:color w:val="000000"/>
              </w:rPr>
              <w:t>Rexwinkle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Deja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Stockton on Tees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</w:tr>
      <w:tr w:rsidR="00556D42" w:rsidRPr="00556D42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Kelsie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Stockton on Tees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42" w:rsidRPr="00556D42" w:rsidRDefault="00556D42" w:rsidP="0055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6D42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</w:tr>
    </w:tbl>
    <w:p w:rsidR="00556D42" w:rsidRDefault="00556D4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0D4928" w:rsidRDefault="000D492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0D4928" w:rsidRPr="000D4928" w:rsidRDefault="000D4928" w:rsidP="000D492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Vice President’s 3.4+ Honor Roll</w:t>
      </w:r>
    </w:p>
    <w:tbl>
      <w:tblPr>
        <w:tblW w:w="6487" w:type="dxa"/>
        <w:tblLook w:val="04A0" w:firstRow="1" w:lastRow="0" w:firstColumn="1" w:lastColumn="0" w:noHBand="0" w:noVBand="1"/>
      </w:tblPr>
      <w:tblGrid>
        <w:gridCol w:w="1880"/>
        <w:gridCol w:w="1307"/>
        <w:gridCol w:w="1900"/>
        <w:gridCol w:w="580"/>
        <w:gridCol w:w="820"/>
      </w:tblGrid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Whitnee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Rudy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 xml:space="preserve">Alvarez </w:t>
            </w: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Armas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Lehigh Acres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Baxter Springs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Burk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Johnathan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Caney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Housel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Cherryvale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Box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Hoy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Chance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Merrill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Rebekah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Reardon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Reel Hawk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Trimble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VanAnne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Kaden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Crain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Derick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Hood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Soard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Dearing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McGee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Boyt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Blayne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Rockers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Greeley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Counsil</w:t>
            </w:r>
            <w:proofErr w:type="spellEnd"/>
            <w:r w:rsidRPr="000D4928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Pauline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Messner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Morelli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Morelli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Penrod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Greer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Kechi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Peighton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Larned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Montezuma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McMurray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Niotaze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Oswego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Macey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Oswego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Merchant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Sedan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Senecal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Wichita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Trahan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Youngsville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Bailee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Ulery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Asbury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Kamryn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Broken Arrow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Mosley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Dewey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Kallie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Foraker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Russ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Grove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Pursley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Chasey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928">
              <w:rPr>
                <w:rFonts w:ascii="Calibri" w:eastAsia="Times New Roman" w:hAnsi="Calibri" w:cs="Calibri"/>
                <w:color w:val="000000"/>
              </w:rPr>
              <w:t>Rexwinkle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South Coffeyville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Deja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Flint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US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Stockton on Tees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</w:tr>
      <w:tr w:rsidR="000D4928" w:rsidRPr="000D4928" w:rsidTr="000D4928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Kelsie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Stockton on Tees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28" w:rsidRPr="000D4928" w:rsidRDefault="000D4928" w:rsidP="000D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928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</w:tr>
    </w:tbl>
    <w:p w:rsidR="000D4928" w:rsidRPr="008769F7" w:rsidRDefault="000D492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sectPr w:rsidR="000D4928" w:rsidRPr="0087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0"/>
    <w:rsid w:val="000009B3"/>
    <w:rsid w:val="00000ECF"/>
    <w:rsid w:val="000329DB"/>
    <w:rsid w:val="00033740"/>
    <w:rsid w:val="000845EA"/>
    <w:rsid w:val="000C3755"/>
    <w:rsid w:val="000D4928"/>
    <w:rsid w:val="00101D38"/>
    <w:rsid w:val="001040C0"/>
    <w:rsid w:val="00164776"/>
    <w:rsid w:val="001C3817"/>
    <w:rsid w:val="002112C2"/>
    <w:rsid w:val="00225D94"/>
    <w:rsid w:val="0032123A"/>
    <w:rsid w:val="003723ED"/>
    <w:rsid w:val="00421975"/>
    <w:rsid w:val="00426AF0"/>
    <w:rsid w:val="00485F29"/>
    <w:rsid w:val="00556D42"/>
    <w:rsid w:val="005709EE"/>
    <w:rsid w:val="005951C6"/>
    <w:rsid w:val="00627B7F"/>
    <w:rsid w:val="0065111B"/>
    <w:rsid w:val="0066118F"/>
    <w:rsid w:val="00714186"/>
    <w:rsid w:val="007B2BC8"/>
    <w:rsid w:val="007E7460"/>
    <w:rsid w:val="00812B9B"/>
    <w:rsid w:val="00834F83"/>
    <w:rsid w:val="008769F7"/>
    <w:rsid w:val="008A5FB0"/>
    <w:rsid w:val="008C0281"/>
    <w:rsid w:val="00967D4A"/>
    <w:rsid w:val="00A1335C"/>
    <w:rsid w:val="00A369A6"/>
    <w:rsid w:val="00A777BA"/>
    <w:rsid w:val="00AB282A"/>
    <w:rsid w:val="00AD3EF6"/>
    <w:rsid w:val="00B60F20"/>
    <w:rsid w:val="00B65885"/>
    <w:rsid w:val="00BA6A61"/>
    <w:rsid w:val="00BD3EDD"/>
    <w:rsid w:val="00BF32E2"/>
    <w:rsid w:val="00C146EC"/>
    <w:rsid w:val="00C2193A"/>
    <w:rsid w:val="00C31C0B"/>
    <w:rsid w:val="00CD4B8C"/>
    <w:rsid w:val="00D16840"/>
    <w:rsid w:val="00D55745"/>
    <w:rsid w:val="00D66A26"/>
    <w:rsid w:val="00D73AE7"/>
    <w:rsid w:val="00DD2129"/>
    <w:rsid w:val="00EA4362"/>
    <w:rsid w:val="00F0379F"/>
    <w:rsid w:val="00F52B41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7B2B"/>
  <w15:chartTrackingRefBased/>
  <w15:docId w15:val="{CADE6104-D93B-4B57-AF51-A49F204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6611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8769F7"/>
  </w:style>
  <w:style w:type="character" w:customStyle="1" w:styleId="aqj">
    <w:name w:val="aqj"/>
    <w:basedOn w:val="DefaultParagraphFont"/>
    <w:rsid w:val="0087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7393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36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3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55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8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0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6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9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18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40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77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776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747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758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95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400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76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047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6124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9555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7348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5434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572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5228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826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8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3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5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728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5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0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7024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5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83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218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041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778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497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642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896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5986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74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8906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3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1354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1298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14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25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Coffeyville Community College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Hull</dc:creator>
  <cp:keywords/>
  <dc:description/>
  <cp:lastModifiedBy>Yvonne Hull</cp:lastModifiedBy>
  <cp:revision>2</cp:revision>
  <dcterms:created xsi:type="dcterms:W3CDTF">2019-06-27T19:48:00Z</dcterms:created>
  <dcterms:modified xsi:type="dcterms:W3CDTF">2019-06-27T19:48:00Z</dcterms:modified>
</cp:coreProperties>
</file>